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bookmarkStart w:id="0" w:name="_GoBack"/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right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right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right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right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32B" w:rsidRPr="009F032B" w:rsidRDefault="009F032B" w:rsidP="009F032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F032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F032B" w:rsidRPr="009F032B" w:rsidTr="009F032B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right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right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F032B" w:rsidRPr="009F032B" w:rsidRDefault="009F032B" w:rsidP="009F032B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</w:pPr>
            <w:r w:rsidRPr="009F032B">
              <w:rPr>
                <w:rFonts w:ascii="Arial Black" w:hAnsi="Arial Blac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:rsidR="000C133B" w:rsidRDefault="000C133B">
      <w:pPr>
        <w:keepNext/>
        <w:autoSpaceDE w:val="0"/>
        <w:autoSpaceDN w:val="0"/>
        <w:adjustRightInd w:val="0"/>
        <w:spacing w:after="283" w:line="240" w:lineRule="auto"/>
        <w:rPr>
          <w:rFonts w:ascii="Arial" w:hAnsi="Arial" w:cs="Arial"/>
        </w:rPr>
      </w:pP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AEROB</w:t>
      </w:r>
      <w:r>
        <w:rPr>
          <w:rFonts w:ascii="Arial" w:hAnsi="Arial" w:cs="Arial"/>
        </w:rPr>
        <w:t>: Yaşayabilmesi ve üreyebilmesi için serbest oksijenin bulunduğu ortamlara gereksinim duyan organizma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BİYOLOG</w:t>
      </w:r>
      <w:r>
        <w:rPr>
          <w:rFonts w:ascii="Arial" w:hAnsi="Arial" w:cs="Arial"/>
        </w:rPr>
        <w:t>: Biyoloji uzmanı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BOMBE</w:t>
      </w:r>
      <w:r>
        <w:rPr>
          <w:rFonts w:ascii="Arial" w:hAnsi="Arial" w:cs="Arial"/>
        </w:rPr>
        <w:t>: Koni ve top şeklinde dondurmaya benzer şekerleme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DUGSO</w:t>
      </w:r>
      <w:r>
        <w:rPr>
          <w:rFonts w:ascii="Arial" w:hAnsi="Arial" w:cs="Arial"/>
        </w:rPr>
        <w:t>: Filipinlerde, iyi hasat, hastaların iyileşmesi ve toplumun genel refahı için bir şükran gösterisi olarak yapılan yerel bir dans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EİSAİ</w:t>
      </w:r>
      <w:r>
        <w:rPr>
          <w:rFonts w:ascii="Arial" w:hAnsi="Arial" w:cs="Arial"/>
        </w:rPr>
        <w:t>: Japon Buda keşişi rahibi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ELEUSİS</w:t>
      </w:r>
      <w:r>
        <w:rPr>
          <w:rFonts w:ascii="Arial" w:hAnsi="Arial" w:cs="Arial"/>
        </w:rPr>
        <w:t>: Halkı yoksul yaşamdan memnun kılma propagandasına dayanan gizli din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GODAGİR</w:t>
      </w:r>
      <w:r>
        <w:rPr>
          <w:rFonts w:ascii="Arial" w:hAnsi="Arial" w:cs="Arial"/>
        </w:rPr>
        <w:t>: Hindistan klasik müziğindeki Ragalardan biri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KİLİZ</w:t>
      </w:r>
      <w:r>
        <w:rPr>
          <w:rFonts w:ascii="Arial" w:hAnsi="Arial" w:cs="Arial"/>
        </w:rPr>
        <w:t>: Hasır otu, saz, kamış, kofa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lastRenderedPageBreak/>
        <w:t>LOGADEN</w:t>
      </w:r>
      <w:r>
        <w:rPr>
          <w:rFonts w:ascii="Arial" w:hAnsi="Arial" w:cs="Arial"/>
        </w:rPr>
        <w:t>: Antik Yunan mimarlığında, kaba yontu taş duvar örgüsü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MARKOOK</w:t>
      </w:r>
      <w:r>
        <w:rPr>
          <w:rFonts w:ascii="Arial" w:hAnsi="Arial" w:cs="Arial"/>
        </w:rPr>
        <w:t>: Levant ve Arap yarımadasında yaygın olan bir Ortadoğu mayasız gözleme türü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MİRALEM</w:t>
      </w:r>
      <w:r>
        <w:rPr>
          <w:rFonts w:ascii="Arial" w:hAnsi="Arial" w:cs="Arial"/>
        </w:rPr>
        <w:t>: Padişahın bayrağını taşımak, bayrak mehterlerinin komutanlığını yapmak, padişahça vezirlere, beylerbeyi ve sancakbeylerine verilen sancak ve tuğları sahiplerine iletmek, gerektiğinde padişahın üzengisini tutmak gibi işlerle yükümlü olan yüksek saray görevlilerinden biri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MUSOGİN</w:t>
      </w:r>
      <w:r>
        <w:rPr>
          <w:rFonts w:ascii="Arial" w:hAnsi="Arial" w:cs="Arial"/>
        </w:rPr>
        <w:t>: Modern Kore'de şamanları tanımlamak için kullanılan bir ifade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MWERİ</w:t>
      </w:r>
      <w:r>
        <w:rPr>
          <w:rFonts w:ascii="Arial" w:hAnsi="Arial" w:cs="Arial"/>
        </w:rPr>
        <w:t>: Nyanga mitolojisinde ay tanrısı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ORNAT</w:t>
      </w:r>
      <w:r>
        <w:rPr>
          <w:rFonts w:ascii="Arial" w:hAnsi="Arial" w:cs="Arial"/>
        </w:rPr>
        <w:t>: Batı kilisesi papazının resmi giysisi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ROUSONG</w:t>
      </w:r>
      <w:r>
        <w:rPr>
          <w:rFonts w:ascii="Arial" w:hAnsi="Arial" w:cs="Arial"/>
        </w:rPr>
        <w:t>: Çin menşeli, kaba pamuğa benzer hafif ve kabarık dokuya sahip kurutulmuş bir et ürünü</w:t>
      </w:r>
    </w:p>
    <w:p w:rsidR="007A779F" w:rsidRDefault="007A779F" w:rsidP="009F032B">
      <w:pPr>
        <w:autoSpaceDE w:val="0"/>
        <w:autoSpaceDN w:val="0"/>
        <w:adjustRightInd w:val="0"/>
        <w:spacing w:after="283" w:line="240" w:lineRule="auto"/>
        <w:ind w:left="142"/>
        <w:jc w:val="both"/>
        <w:rPr>
          <w:rFonts w:ascii="Arial" w:hAnsi="Arial" w:cs="Arial"/>
        </w:rPr>
      </w:pPr>
      <w:r w:rsidRPr="007A779F">
        <w:rPr>
          <w:rFonts w:ascii="Arial" w:hAnsi="Arial" w:cs="Arial"/>
          <w:b/>
        </w:rPr>
        <w:t>SİNAR</w:t>
      </w:r>
      <w:r>
        <w:rPr>
          <w:rFonts w:ascii="Arial" w:hAnsi="Arial" w:cs="Arial"/>
        </w:rPr>
        <w:t>: Ağaç tekneleri kalafatlamakta, kalafatçıların armuzlara üstüpü sıkıştırmada kullandıkları bir tür demir siğil</w:t>
      </w:r>
      <w:bookmarkEnd w:id="0"/>
    </w:p>
    <w:sectPr w:rsidR="007A779F" w:rsidSect="009F032B">
      <w:pgSz w:w="12240" w:h="15840"/>
      <w:pgMar w:top="568" w:right="2459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6A" w:rsidRDefault="00C1266A" w:rsidP="00E44A1C">
      <w:pPr>
        <w:spacing w:after="0" w:line="240" w:lineRule="auto"/>
      </w:pPr>
      <w:r>
        <w:separator/>
      </w:r>
    </w:p>
  </w:endnote>
  <w:endnote w:type="continuationSeparator" w:id="0">
    <w:p w:rsidR="00C1266A" w:rsidRDefault="00C1266A" w:rsidP="00E4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6A" w:rsidRDefault="00C1266A" w:rsidP="00E44A1C">
      <w:pPr>
        <w:spacing w:after="0" w:line="240" w:lineRule="auto"/>
      </w:pPr>
      <w:r>
        <w:separator/>
      </w:r>
    </w:p>
  </w:footnote>
  <w:footnote w:type="continuationSeparator" w:id="0">
    <w:p w:rsidR="00C1266A" w:rsidRDefault="00C1266A" w:rsidP="00E44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1C"/>
    <w:rsid w:val="000C133B"/>
    <w:rsid w:val="004E4FD2"/>
    <w:rsid w:val="007A779F"/>
    <w:rsid w:val="009F032B"/>
    <w:rsid w:val="00C1266A"/>
    <w:rsid w:val="00E44A1C"/>
    <w:rsid w:val="00EC4F4E"/>
    <w:rsid w:val="00E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B126A7-8084-45A4-A861-B24B7673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4A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44A1C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E44A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44A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Sula</dc:creator>
  <cp:keywords/>
  <dc:description/>
  <cp:lastModifiedBy>Yusuf Sula</cp:lastModifiedBy>
  <cp:revision>2</cp:revision>
  <dcterms:created xsi:type="dcterms:W3CDTF">2023-03-25T23:23:00Z</dcterms:created>
  <dcterms:modified xsi:type="dcterms:W3CDTF">2023-03-25T23:23:00Z</dcterms:modified>
</cp:coreProperties>
</file>